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05" w:rsidRPr="006B7C03" w:rsidRDefault="00842205" w:rsidP="009759CC">
      <w:pPr>
        <w:spacing w:after="0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>KLASA:</w:t>
      </w:r>
      <w:r w:rsidR="00CB7F4A">
        <w:rPr>
          <w:rFonts w:ascii="Times New Roman" w:hAnsi="Times New Roman" w:cs="Times New Roman"/>
        </w:rPr>
        <w:t>112-02/24-01/12</w:t>
      </w:r>
    </w:p>
    <w:p w:rsidR="00842205" w:rsidRPr="006B7C03" w:rsidRDefault="00842205" w:rsidP="006B7C03">
      <w:pPr>
        <w:spacing w:after="0" w:line="360" w:lineRule="auto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>URBROJ:</w:t>
      </w:r>
      <w:r w:rsidR="00CB7F4A">
        <w:rPr>
          <w:rFonts w:ascii="Times New Roman" w:hAnsi="Times New Roman" w:cs="Times New Roman"/>
        </w:rPr>
        <w:t>251-280-24-12</w:t>
      </w:r>
    </w:p>
    <w:p w:rsidR="008E66A7" w:rsidRDefault="00387F63" w:rsidP="006B7C03">
      <w:pPr>
        <w:spacing w:line="360" w:lineRule="auto"/>
        <w:rPr>
          <w:rFonts w:ascii="Times New Roman" w:hAnsi="Times New Roman" w:cs="Times New Roman"/>
        </w:rPr>
      </w:pPr>
      <w:r w:rsidRPr="006B7C03">
        <w:rPr>
          <w:rFonts w:ascii="Times New Roman" w:hAnsi="Times New Roman" w:cs="Times New Roman"/>
        </w:rPr>
        <w:t xml:space="preserve">U Zagrebu, </w:t>
      </w:r>
      <w:r w:rsidR="00C11C20">
        <w:rPr>
          <w:rFonts w:ascii="Times New Roman" w:hAnsi="Times New Roman" w:cs="Times New Roman"/>
        </w:rPr>
        <w:t>10.12.</w:t>
      </w:r>
      <w:r w:rsidR="008E66A7">
        <w:rPr>
          <w:rFonts w:ascii="Times New Roman" w:hAnsi="Times New Roman" w:cs="Times New Roman"/>
        </w:rPr>
        <w:t>2024</w:t>
      </w:r>
      <w:r w:rsidR="00FE6FFA">
        <w:rPr>
          <w:rFonts w:ascii="Times New Roman" w:hAnsi="Times New Roman" w:cs="Times New Roman"/>
        </w:rPr>
        <w:t>.</w:t>
      </w:r>
    </w:p>
    <w:p w:rsidR="006A1716" w:rsidRDefault="008E66A7" w:rsidP="008E66A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B7F4A" w:rsidRDefault="008E66A7" w:rsidP="00CB7F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C20">
        <w:rPr>
          <w:rFonts w:ascii="Times New Roman" w:hAnsi="Times New Roman" w:cs="Times New Roman"/>
          <w:b/>
          <w:sz w:val="24"/>
          <w:szCs w:val="24"/>
        </w:rPr>
        <w:t>O</w:t>
      </w:r>
      <w:r w:rsidR="006A1716" w:rsidRPr="00C11C20">
        <w:rPr>
          <w:rFonts w:ascii="Times New Roman" w:hAnsi="Times New Roman" w:cs="Times New Roman"/>
          <w:b/>
          <w:sz w:val="24"/>
          <w:szCs w:val="24"/>
        </w:rPr>
        <w:t>BAVIJEST O PROVEDBI SELEKCIJSKOG POSTUPKA</w:t>
      </w:r>
      <w:r w:rsidR="00C11C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110" w:rsidRPr="00CB7F4A" w:rsidRDefault="00CB7F4A" w:rsidP="00CB7F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Natječaj za radno mjesto </w:t>
      </w:r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>nastavnik/</w:t>
      </w:r>
      <w:proofErr w:type="spellStart"/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>ca</w:t>
      </w:r>
      <w:proofErr w:type="spellEnd"/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 xml:space="preserve"> njemačkog jezika - 1 izvršitelj/</w:t>
      </w:r>
      <w:proofErr w:type="spellStart"/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 xml:space="preserve">puno radno vrijeme od </w:t>
      </w:r>
      <w:r>
        <w:rPr>
          <w:rFonts w:ascii="Times New Roman" w:hAnsi="Times New Roman" w:cs="Times New Roman"/>
          <w:b/>
          <w:bCs/>
          <w:sz w:val="24"/>
          <w:szCs w:val="24"/>
        </w:rPr>
        <w:t>11 sati neposrednog odgojno-obrazovnog rada odnosno 2</w:t>
      </w:r>
      <w:r w:rsidR="00352110" w:rsidRPr="00352110">
        <w:rPr>
          <w:rFonts w:ascii="Times New Roman" w:hAnsi="Times New Roman" w:cs="Times New Roman"/>
          <w:b/>
          <w:bCs/>
          <w:sz w:val="24"/>
          <w:szCs w:val="24"/>
        </w:rPr>
        <w:t>0 sati ukupnog tjednog radnog vremena, uz probni rad u trajanju od dva (2) mjeseca</w:t>
      </w:r>
    </w:p>
    <w:p w:rsidR="00CB7F4A" w:rsidRDefault="00CB7F4A" w:rsidP="00CB7F4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F0" w:rsidRPr="00C11C20" w:rsidRDefault="006A1716" w:rsidP="00C11C2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20">
        <w:rPr>
          <w:rFonts w:ascii="Times New Roman" w:hAnsi="Times New Roman" w:cs="Times New Roman"/>
          <w:sz w:val="24"/>
          <w:szCs w:val="24"/>
        </w:rPr>
        <w:t>Pozivaju se svi kandidati koji su podnijeli pravodobnu i potpunu prijavu te ispunjavaju propisane formalne uvjete iz natječaja za radno</w:t>
      </w:r>
      <w:r w:rsidR="00DB2DC8" w:rsidRPr="00C11C20">
        <w:rPr>
          <w:rFonts w:ascii="Times New Roman" w:hAnsi="Times New Roman" w:cs="Times New Roman"/>
          <w:sz w:val="24"/>
          <w:szCs w:val="24"/>
        </w:rPr>
        <w:t xml:space="preserve"> mjesto</w:t>
      </w:r>
      <w:r w:rsidRPr="00C11C20">
        <w:rPr>
          <w:rFonts w:ascii="Times New Roman" w:hAnsi="Times New Roman" w:cs="Times New Roman"/>
          <w:sz w:val="24"/>
          <w:szCs w:val="24"/>
        </w:rPr>
        <w:t xml:space="preserve"> </w:t>
      </w:r>
      <w:r w:rsidR="00CB7F4A">
        <w:rPr>
          <w:rFonts w:ascii="Times New Roman" w:hAnsi="Times New Roman" w:cs="Times New Roman"/>
          <w:bCs/>
          <w:sz w:val="24"/>
          <w:szCs w:val="24"/>
        </w:rPr>
        <w:t>n</w:t>
      </w:r>
      <w:r w:rsidR="00C11C20" w:rsidRPr="00C11C20">
        <w:rPr>
          <w:rFonts w:ascii="Times New Roman" w:hAnsi="Times New Roman" w:cs="Times New Roman"/>
          <w:bCs/>
          <w:sz w:val="24"/>
          <w:szCs w:val="24"/>
        </w:rPr>
        <w:t>astavnik/</w:t>
      </w:r>
      <w:proofErr w:type="spellStart"/>
      <w:r w:rsidR="00C11C20" w:rsidRPr="00C11C20"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 w:rsidR="00C11C20" w:rsidRPr="00C11C20">
        <w:rPr>
          <w:rFonts w:ascii="Times New Roman" w:hAnsi="Times New Roman" w:cs="Times New Roman"/>
          <w:bCs/>
          <w:sz w:val="24"/>
          <w:szCs w:val="24"/>
        </w:rPr>
        <w:t xml:space="preserve"> njemačk</w:t>
      </w:r>
      <w:r w:rsidR="00CB7F4A">
        <w:rPr>
          <w:rFonts w:ascii="Times New Roman" w:hAnsi="Times New Roman" w:cs="Times New Roman"/>
          <w:bCs/>
          <w:sz w:val="24"/>
          <w:szCs w:val="24"/>
        </w:rPr>
        <w:t>og jezika, 1 izvršitelj/</w:t>
      </w:r>
      <w:proofErr w:type="spellStart"/>
      <w:r w:rsidR="00CB7F4A">
        <w:rPr>
          <w:rFonts w:ascii="Times New Roman" w:hAnsi="Times New Roman" w:cs="Times New Roman"/>
          <w:bCs/>
          <w:sz w:val="24"/>
          <w:szCs w:val="24"/>
        </w:rPr>
        <w:t>ica</w:t>
      </w:r>
      <w:proofErr w:type="spellEnd"/>
      <w:r w:rsidR="00CB7F4A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DF366B" w:rsidRPr="00DF366B">
        <w:rPr>
          <w:rFonts w:ascii="Times New Roman" w:hAnsi="Times New Roman" w:cs="Times New Roman"/>
          <w:bCs/>
          <w:sz w:val="24"/>
          <w:szCs w:val="24"/>
        </w:rPr>
        <w:t>neodređeno nepuno radno vrijeme od 11 sati neposrednog odgojno-obrazovnog rada odnosno 20 sati</w:t>
      </w:r>
      <w:r w:rsidR="00DF3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C20" w:rsidRPr="00C11C20">
        <w:rPr>
          <w:rFonts w:ascii="Times New Roman" w:hAnsi="Times New Roman" w:cs="Times New Roman"/>
          <w:bCs/>
          <w:sz w:val="24"/>
          <w:szCs w:val="24"/>
        </w:rPr>
        <w:t>ukupnog tjednog radnog vremena, uz probni rad u trajanju od dva (2) mjeseca</w:t>
      </w:r>
      <w:r w:rsidR="00FE6FFA" w:rsidRPr="00C11C20">
        <w:rPr>
          <w:rFonts w:ascii="Times New Roman" w:hAnsi="Times New Roman" w:cs="Times New Roman"/>
          <w:bCs/>
          <w:sz w:val="24"/>
          <w:szCs w:val="24"/>
        </w:rPr>
        <w:t>,</w:t>
      </w:r>
      <w:r w:rsidR="00FE6FFA" w:rsidRPr="00C11C20">
        <w:rPr>
          <w:rFonts w:ascii="Times New Roman" w:hAnsi="Times New Roman" w:cs="Times New Roman"/>
          <w:sz w:val="24"/>
          <w:szCs w:val="24"/>
        </w:rPr>
        <w:t xml:space="preserve"> objavljen </w:t>
      </w:r>
      <w:r w:rsidR="00C11C20" w:rsidRPr="00C11C20">
        <w:rPr>
          <w:rFonts w:ascii="Times New Roman" w:hAnsi="Times New Roman" w:cs="Times New Roman"/>
          <w:sz w:val="24"/>
          <w:szCs w:val="24"/>
        </w:rPr>
        <w:t>29.11</w:t>
      </w:r>
      <w:r w:rsidRPr="00C11C20">
        <w:rPr>
          <w:rFonts w:ascii="Times New Roman" w:hAnsi="Times New Roman" w:cs="Times New Roman"/>
          <w:sz w:val="24"/>
          <w:szCs w:val="24"/>
        </w:rPr>
        <w:t>.2024. na mrežnim stranicama XIII. gimnazije i Hrvatskog zavoda za zapošljavanje, na razgovor pred Povjerenstvom za procjenu kandidata koji će se održati</w:t>
      </w:r>
    </w:p>
    <w:p w:rsidR="006A1716" w:rsidRDefault="006A1716" w:rsidP="00C11C20">
      <w:pPr>
        <w:spacing w:line="240" w:lineRule="auto"/>
        <w:jc w:val="both"/>
        <w:rPr>
          <w:rFonts w:ascii="Times New Roman" w:hAnsi="Times New Roman" w:cs="Times New Roman"/>
        </w:rPr>
      </w:pPr>
    </w:p>
    <w:p w:rsidR="006A1716" w:rsidRDefault="00CB7F4A" w:rsidP="006A171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FE6FFA">
        <w:rPr>
          <w:rFonts w:ascii="Times New Roman" w:hAnsi="Times New Roman" w:cs="Times New Roman"/>
          <w:b/>
        </w:rPr>
        <w:t xml:space="preserve"> </w:t>
      </w:r>
      <w:r w:rsidR="00C11C20">
        <w:rPr>
          <w:rFonts w:ascii="Times New Roman" w:hAnsi="Times New Roman" w:cs="Times New Roman"/>
          <w:b/>
        </w:rPr>
        <w:t>četvrtak 12.12.</w:t>
      </w:r>
      <w:r w:rsidR="006A1716" w:rsidRPr="006A1716">
        <w:rPr>
          <w:rFonts w:ascii="Times New Roman" w:hAnsi="Times New Roman" w:cs="Times New Roman"/>
          <w:b/>
        </w:rPr>
        <w:t>2024. u uredu rav</w:t>
      </w:r>
      <w:r w:rsidR="00FC2B74">
        <w:rPr>
          <w:rFonts w:ascii="Times New Roman" w:hAnsi="Times New Roman" w:cs="Times New Roman"/>
          <w:b/>
        </w:rPr>
        <w:t>nateljice, 2.</w:t>
      </w:r>
      <w:r w:rsidR="00C11C20">
        <w:rPr>
          <w:rFonts w:ascii="Times New Roman" w:hAnsi="Times New Roman" w:cs="Times New Roman"/>
          <w:b/>
        </w:rPr>
        <w:t xml:space="preserve"> </w:t>
      </w:r>
      <w:r w:rsidR="00FC2B74">
        <w:rPr>
          <w:rFonts w:ascii="Times New Roman" w:hAnsi="Times New Roman" w:cs="Times New Roman"/>
          <w:b/>
        </w:rPr>
        <w:t xml:space="preserve">kat s početkom u </w:t>
      </w:r>
      <w:r>
        <w:rPr>
          <w:rFonts w:ascii="Times New Roman" w:hAnsi="Times New Roman" w:cs="Times New Roman"/>
          <w:b/>
        </w:rPr>
        <w:t>1</w:t>
      </w:r>
      <w:r w:rsidR="00DF366B">
        <w:rPr>
          <w:rFonts w:ascii="Times New Roman" w:hAnsi="Times New Roman" w:cs="Times New Roman"/>
          <w:b/>
        </w:rPr>
        <w:t>3</w:t>
      </w:r>
      <w:r w:rsidR="00DB2DC8">
        <w:rPr>
          <w:rFonts w:ascii="Times New Roman" w:hAnsi="Times New Roman" w:cs="Times New Roman"/>
          <w:b/>
        </w:rPr>
        <w:t>:</w:t>
      </w:r>
      <w:r w:rsidR="00DF366B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C11C20">
        <w:rPr>
          <w:rFonts w:ascii="Times New Roman" w:hAnsi="Times New Roman" w:cs="Times New Roman"/>
          <w:b/>
        </w:rPr>
        <w:t>0</w:t>
      </w:r>
      <w:r w:rsidR="006A1716" w:rsidRPr="006A1716">
        <w:rPr>
          <w:rFonts w:ascii="Times New Roman" w:hAnsi="Times New Roman" w:cs="Times New Roman"/>
          <w:b/>
        </w:rPr>
        <w:t xml:space="preserve"> sati</w:t>
      </w:r>
      <w:r>
        <w:rPr>
          <w:rFonts w:ascii="Times New Roman" w:hAnsi="Times New Roman" w:cs="Times New Roman"/>
          <w:b/>
        </w:rPr>
        <w:t>.</w:t>
      </w:r>
    </w:p>
    <w:p w:rsidR="00CB7F4A" w:rsidRDefault="00CB7F4A" w:rsidP="006A171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A1716" w:rsidRPr="00CB7F4A" w:rsidRDefault="00CB7F4A" w:rsidP="00CB7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4A">
        <w:rPr>
          <w:rFonts w:ascii="Times New Roman" w:hAnsi="Times New Roman" w:cs="Times New Roman"/>
          <w:sz w:val="24"/>
          <w:szCs w:val="24"/>
        </w:rPr>
        <w:t>Kandidati koji ne ispunjavaju uvjete iz natječaja ne mogu prisustvovati selekcijskom postupku te će o razlozima biti pravovremeno obaviješteni putem e-maila.</w:t>
      </w:r>
    </w:p>
    <w:p w:rsidR="00FE6FFA" w:rsidRPr="00CB7F4A" w:rsidRDefault="006A1716" w:rsidP="00CB7F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4A">
        <w:rPr>
          <w:rFonts w:ascii="Times New Roman" w:hAnsi="Times New Roman" w:cs="Times New Roman"/>
          <w:sz w:val="24"/>
          <w:szCs w:val="24"/>
        </w:rPr>
        <w:t>Kandidati na razgovoru moraju predočiti osobnu iskaznicu ili drugi odgovarajući identifikacijski dokument s fotografijom.</w:t>
      </w:r>
    </w:p>
    <w:p w:rsidR="00FE6FFA" w:rsidRDefault="00FE6FFA" w:rsidP="006A1716">
      <w:pPr>
        <w:spacing w:line="240" w:lineRule="auto"/>
        <w:rPr>
          <w:rFonts w:ascii="Times New Roman" w:hAnsi="Times New Roman" w:cs="Times New Roman"/>
        </w:rPr>
      </w:pPr>
    </w:p>
    <w:p w:rsidR="00FE6FFA" w:rsidRPr="006A1716" w:rsidRDefault="00FE6FFA" w:rsidP="006A1716">
      <w:pPr>
        <w:spacing w:line="240" w:lineRule="auto"/>
        <w:rPr>
          <w:rFonts w:ascii="Times New Roman" w:hAnsi="Times New Roman" w:cs="Times New Roman"/>
        </w:rPr>
      </w:pPr>
    </w:p>
    <w:p w:rsidR="00B823F0" w:rsidRDefault="00E32E15" w:rsidP="008E66A7">
      <w:pPr>
        <w:tabs>
          <w:tab w:val="left" w:pos="5850"/>
        </w:tabs>
        <w:spacing w:line="240" w:lineRule="auto"/>
      </w:pPr>
      <w:r>
        <w:tab/>
      </w:r>
    </w:p>
    <w:p w:rsidR="00B823F0" w:rsidRPr="00CB7F4A" w:rsidRDefault="006A1716" w:rsidP="008E66A7">
      <w:pPr>
        <w:tabs>
          <w:tab w:val="left" w:pos="5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</w:t>
      </w:r>
      <w:r w:rsidRPr="00CB7F4A">
        <w:rPr>
          <w:rFonts w:ascii="Times New Roman" w:hAnsi="Times New Roman" w:cs="Times New Roman"/>
          <w:sz w:val="24"/>
          <w:szCs w:val="24"/>
        </w:rPr>
        <w:t>Predsjednica Povjerenstva za procjenu kandidata:</w:t>
      </w:r>
    </w:p>
    <w:p w:rsidR="00B823F0" w:rsidRPr="00CB7F4A" w:rsidRDefault="00B823F0" w:rsidP="008E66A7">
      <w:pPr>
        <w:tabs>
          <w:tab w:val="left" w:pos="5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7F4A">
        <w:rPr>
          <w:rFonts w:ascii="Times New Roman" w:hAnsi="Times New Roman" w:cs="Times New Roman"/>
          <w:sz w:val="24"/>
          <w:szCs w:val="24"/>
        </w:rPr>
        <w:tab/>
        <w:t xml:space="preserve">Ines </w:t>
      </w:r>
      <w:proofErr w:type="spellStart"/>
      <w:r w:rsidRPr="00CB7F4A">
        <w:rPr>
          <w:rFonts w:ascii="Times New Roman" w:hAnsi="Times New Roman" w:cs="Times New Roman"/>
          <w:sz w:val="24"/>
          <w:szCs w:val="24"/>
        </w:rPr>
        <w:t>Šimac</w:t>
      </w:r>
      <w:proofErr w:type="spellEnd"/>
      <w:r w:rsidRPr="00CB7F4A">
        <w:rPr>
          <w:rFonts w:ascii="Times New Roman" w:hAnsi="Times New Roman" w:cs="Times New Roman"/>
          <w:sz w:val="24"/>
          <w:szCs w:val="24"/>
        </w:rPr>
        <w:t>, prof.</w:t>
      </w:r>
    </w:p>
    <w:sectPr w:rsidR="00B823F0" w:rsidRPr="00CB7F4A" w:rsidSect="003A2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EC" w:rsidRDefault="005441EC" w:rsidP="00387F63">
      <w:pPr>
        <w:spacing w:after="0" w:line="240" w:lineRule="auto"/>
      </w:pPr>
      <w:r>
        <w:separator/>
      </w:r>
    </w:p>
  </w:endnote>
  <w:endnote w:type="continuationSeparator" w:id="0">
    <w:p w:rsidR="005441EC" w:rsidRDefault="005441EC" w:rsidP="0038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EC" w:rsidRDefault="005441EC" w:rsidP="00387F63">
      <w:pPr>
        <w:spacing w:after="0" w:line="240" w:lineRule="auto"/>
      </w:pPr>
      <w:r>
        <w:separator/>
      </w:r>
    </w:p>
  </w:footnote>
  <w:footnote w:type="continuationSeparator" w:id="0">
    <w:p w:rsidR="005441EC" w:rsidRDefault="005441EC" w:rsidP="0038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E6" w:rsidRDefault="007F57E6"/>
  <w:tbl>
    <w:tblPr>
      <w:tblStyle w:val="Reetkatablice"/>
      <w:tblW w:w="1091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71"/>
      <w:gridCol w:w="250"/>
    </w:tblGrid>
    <w:tr w:rsidR="008C6F02" w:rsidTr="002307D9">
      <w:tc>
        <w:tcPr>
          <w:tcW w:w="4395" w:type="dxa"/>
        </w:tcPr>
        <w:p w:rsidR="00805AC1" w:rsidRDefault="00805AC1" w:rsidP="00805AC1">
          <w:pPr>
            <w:pStyle w:val="Zaglavlje"/>
            <w:tabs>
              <w:tab w:val="clear" w:pos="4536"/>
              <w:tab w:val="clear" w:pos="9072"/>
              <w:tab w:val="left" w:pos="900"/>
            </w:tabs>
          </w:pPr>
          <w:r w:rsidRPr="00805AC1">
            <w:rPr>
              <w:noProof/>
              <w:lang w:eastAsia="hr-H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35560</wp:posOffset>
                </wp:positionV>
                <wp:extent cx="2592705" cy="581025"/>
                <wp:effectExtent l="0" t="0" r="0" b="0"/>
                <wp:wrapSquare wrapText="bothSides"/>
                <wp:docPr id="2" name="Slika 2" descr="Slika na kojoj se prikazuje crno, tam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70570" name="Slika 2" descr="Slika na kojoj se prikazuje crno, tam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proofErr w:type="spellStart"/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Av</w:t>
          </w:r>
          <w:proofErr w:type="spellEnd"/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.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V</w:t>
          </w:r>
          <w:r w:rsidR="00D00F88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ećeslava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Holjevca 17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10 010  Zagreb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Tajništvo:  66-00-643 </w:t>
          </w:r>
        </w:p>
        <w:p w:rsidR="007F57E6" w:rsidRP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  <w:r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 xml:space="preserve">        </w:t>
          </w:r>
          <w:r w:rsidRPr="002307D9"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  <w:t>OIB: 51798668071</w:t>
          </w:r>
        </w:p>
        <w:p w:rsidR="007F57E6" w:rsidRPr="002307D9" w:rsidRDefault="007F57E6" w:rsidP="007F57E6">
          <w:pPr>
            <w:shd w:val="clear" w:color="auto" w:fill="FFFFFF"/>
            <w:rPr>
              <w:rFonts w:cstheme="minorHAnsi"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 xml:space="preserve">        </w:t>
          </w:r>
          <w:r w:rsidRPr="002307D9">
            <w:rPr>
              <w:b/>
              <w:bCs/>
              <w:i/>
              <w:sz w:val="18"/>
              <w:szCs w:val="18"/>
            </w:rPr>
            <w:t>www.</w:t>
          </w:r>
          <w:r w:rsidRPr="002307D9">
            <w:rPr>
              <w:rFonts w:cstheme="minorHAnsi"/>
              <w:b/>
              <w:bCs/>
              <w:i/>
              <w:sz w:val="18"/>
              <w:szCs w:val="18"/>
            </w:rPr>
            <w:t>gimnazija</w:t>
          </w:r>
          <w:r>
            <w:rPr>
              <w:rFonts w:cstheme="minorHAnsi"/>
              <w:b/>
              <w:bCs/>
              <w:i/>
              <w:sz w:val="18"/>
              <w:szCs w:val="18"/>
            </w:rPr>
            <w:t>-trinaesta-zg.skole.hr</w:t>
          </w:r>
        </w:p>
        <w:p w:rsidR="002307D9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Style w:val="Hiperveza"/>
              <w:rFonts w:cstheme="minorHAnsi"/>
              <w:b/>
              <w:bCs/>
              <w:i/>
              <w:color w:val="auto"/>
              <w:sz w:val="18"/>
              <w:szCs w:val="18"/>
              <w:u w:val="none"/>
            </w:rPr>
          </w:pPr>
          <w:r>
            <w:rPr>
              <w:rFonts w:cstheme="minorHAnsi"/>
              <w:sz w:val="18"/>
              <w:szCs w:val="18"/>
            </w:rPr>
            <w:t xml:space="preserve">        </w:t>
          </w:r>
          <w:hyperlink r:id="rId2" w:tgtFrame="_blank" w:history="1">
            <w:r w:rsidRPr="002307D9">
              <w:rPr>
                <w:rStyle w:val="Hiperveza"/>
                <w:rFonts w:cstheme="minorHAnsi"/>
                <w:b/>
                <w:bCs/>
                <w:i/>
                <w:color w:val="auto"/>
                <w:sz w:val="18"/>
                <w:szCs w:val="18"/>
                <w:u w:val="none"/>
              </w:rPr>
              <w:t>ured@gimnazija-trinaesta-zg.skole.hr</w:t>
            </w:r>
          </w:hyperlink>
        </w:p>
        <w:p w:rsidR="007F57E6" w:rsidRPr="007F57E6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theme="minorHAnsi"/>
              <w:b/>
              <w:bCs/>
              <w:iCs/>
              <w:color w:val="000000"/>
              <w:sz w:val="18"/>
              <w:szCs w:val="18"/>
              <w:lang w:eastAsia="hr-HR"/>
            </w:rPr>
          </w:pPr>
        </w:p>
      </w:tc>
      <w:tc>
        <w:tcPr>
          <w:tcW w:w="250" w:type="dxa"/>
        </w:tcPr>
        <w:p w:rsidR="00805AC1" w:rsidRDefault="002307D9" w:rsidP="0025139D">
          <w:pPr>
            <w:pStyle w:val="Zaglavlje"/>
          </w:pPr>
          <w:r>
            <w:t xml:space="preserve"> </w:t>
          </w:r>
        </w:p>
      </w:tc>
    </w:tr>
  </w:tbl>
  <w:tbl>
    <w:tblPr>
      <w:tblW w:w="9639" w:type="dxa"/>
      <w:tblInd w:w="-1417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639"/>
    </w:tblGrid>
    <w:tr w:rsidR="00C71BEA" w:rsidTr="007F57E6">
      <w:trPr>
        <w:trHeight w:val="100"/>
      </w:trPr>
      <w:tc>
        <w:tcPr>
          <w:tcW w:w="9639" w:type="dxa"/>
        </w:tcPr>
        <w:p w:rsidR="00C71BEA" w:rsidRDefault="00C71BEA" w:rsidP="00805AC1">
          <w:pPr>
            <w:pStyle w:val="Zaglavlje"/>
          </w:pPr>
        </w:p>
      </w:tc>
    </w:tr>
  </w:tbl>
  <w:p w:rsidR="00387F63" w:rsidRPr="00805AC1" w:rsidRDefault="00387F63" w:rsidP="007F57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17D2"/>
    <w:multiLevelType w:val="hybridMultilevel"/>
    <w:tmpl w:val="EEE8D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E1880"/>
    <w:multiLevelType w:val="hybridMultilevel"/>
    <w:tmpl w:val="48069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3"/>
    <w:rsid w:val="000425F0"/>
    <w:rsid w:val="00162689"/>
    <w:rsid w:val="00221599"/>
    <w:rsid w:val="002307D9"/>
    <w:rsid w:val="0025139D"/>
    <w:rsid w:val="003022EF"/>
    <w:rsid w:val="00352110"/>
    <w:rsid w:val="00387F63"/>
    <w:rsid w:val="003A2741"/>
    <w:rsid w:val="004703E4"/>
    <w:rsid w:val="004D5262"/>
    <w:rsid w:val="004E2831"/>
    <w:rsid w:val="005441EC"/>
    <w:rsid w:val="005760D9"/>
    <w:rsid w:val="006A1716"/>
    <w:rsid w:val="006B7C03"/>
    <w:rsid w:val="006C2E71"/>
    <w:rsid w:val="007D3BCF"/>
    <w:rsid w:val="007D51EE"/>
    <w:rsid w:val="007F57E6"/>
    <w:rsid w:val="00805AC1"/>
    <w:rsid w:val="00815AD7"/>
    <w:rsid w:val="00842205"/>
    <w:rsid w:val="00847845"/>
    <w:rsid w:val="008956A4"/>
    <w:rsid w:val="008A532A"/>
    <w:rsid w:val="008C6F02"/>
    <w:rsid w:val="008E66A7"/>
    <w:rsid w:val="009160E4"/>
    <w:rsid w:val="00922A71"/>
    <w:rsid w:val="009759CC"/>
    <w:rsid w:val="00AC651E"/>
    <w:rsid w:val="00B01310"/>
    <w:rsid w:val="00B823F0"/>
    <w:rsid w:val="00BA417C"/>
    <w:rsid w:val="00C11C20"/>
    <w:rsid w:val="00C71BEA"/>
    <w:rsid w:val="00CA5850"/>
    <w:rsid w:val="00CB7F4A"/>
    <w:rsid w:val="00D00F88"/>
    <w:rsid w:val="00D8076E"/>
    <w:rsid w:val="00DB2DC8"/>
    <w:rsid w:val="00DF366B"/>
    <w:rsid w:val="00E231C7"/>
    <w:rsid w:val="00E30E13"/>
    <w:rsid w:val="00E32E15"/>
    <w:rsid w:val="00F10B34"/>
    <w:rsid w:val="00F8738D"/>
    <w:rsid w:val="00FC2B74"/>
    <w:rsid w:val="00FE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F8349"/>
  <w15:docId w15:val="{4DECA00B-7D04-4677-97EA-BA0414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220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F63"/>
  </w:style>
  <w:style w:type="paragraph" w:styleId="Podnoje">
    <w:name w:val="footer"/>
    <w:basedOn w:val="Normal"/>
    <w:link w:val="PodnojeChar"/>
    <w:uiPriority w:val="99"/>
    <w:unhideWhenUsed/>
    <w:rsid w:val="0038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F63"/>
  </w:style>
  <w:style w:type="table" w:styleId="Reetkatablice">
    <w:name w:val="Table Grid"/>
    <w:basedOn w:val="Obinatablica"/>
    <w:uiPriority w:val="39"/>
    <w:rsid w:val="0080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85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8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ilto:ured@gimnazija-trinaesta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Blažek</dc:creator>
  <cp:lastModifiedBy>XIII. gimnazija</cp:lastModifiedBy>
  <cp:revision>2</cp:revision>
  <cp:lastPrinted>2024-12-10T12:00:00Z</cp:lastPrinted>
  <dcterms:created xsi:type="dcterms:W3CDTF">2024-12-10T12:00:00Z</dcterms:created>
  <dcterms:modified xsi:type="dcterms:W3CDTF">2024-12-10T12:00:00Z</dcterms:modified>
</cp:coreProperties>
</file>